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11872" w:rsidRDefault="00D0025C" w:rsidP="00D0025C">
      <w:pPr>
        <w:ind w:left="-142" w:hanging="142"/>
        <w:jc w:val="center"/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0B4062DC">
            <wp:simplePos x="0" y="0"/>
            <wp:positionH relativeFrom="column">
              <wp:posOffset>1657350</wp:posOffset>
            </wp:positionH>
            <wp:positionV relativeFrom="paragraph">
              <wp:posOffset>5458460</wp:posOffset>
            </wp:positionV>
            <wp:extent cx="2952750" cy="2762807"/>
            <wp:effectExtent l="0" t="0" r="0" b="0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0" cy="276280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</w:rPr>
        <w:drawing>
          <wp:inline distT="0" distB="0" distL="0" distR="0">
            <wp:extent cx="6352604" cy="4886618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3959" cy="49107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025C" w:rsidRPr="00D0025C" w:rsidRDefault="00D0025C" w:rsidP="00D0025C">
      <w:pPr>
        <w:ind w:left="-142" w:hanging="142"/>
        <w:jc w:val="center"/>
        <w:rPr>
          <w:rFonts w:ascii="Times New Roman" w:hAnsi="Times New Roman" w:cs="Times New Roman"/>
          <w:b/>
          <w:sz w:val="60"/>
          <w:szCs w:val="60"/>
        </w:rPr>
      </w:pPr>
      <w:r w:rsidRPr="00D0025C">
        <w:rPr>
          <w:rFonts w:ascii="Times New Roman" w:hAnsi="Times New Roman" w:cs="Times New Roman"/>
          <w:b/>
          <w:color w:val="0000FF"/>
          <w:sz w:val="60"/>
          <w:szCs w:val="60"/>
        </w:rPr>
        <w:t>ППМИ -2026</w:t>
      </w:r>
    </w:p>
    <w:p w:rsidR="00D0025C" w:rsidRDefault="00D0025C" w:rsidP="00D0025C">
      <w:pPr>
        <w:spacing w:after="0" w:line="240" w:lineRule="auto"/>
        <w:ind w:left="-142" w:hanging="142"/>
        <w:jc w:val="center"/>
        <w:rPr>
          <w:rFonts w:ascii="Times New Roman" w:hAnsi="Times New Roman" w:cs="Times New Roman"/>
          <w:b/>
          <w:color w:val="0000FF"/>
          <w:sz w:val="48"/>
          <w:szCs w:val="48"/>
        </w:rPr>
      </w:pPr>
      <w:r w:rsidRPr="00D0025C">
        <w:rPr>
          <w:rFonts w:ascii="Times New Roman" w:hAnsi="Times New Roman" w:cs="Times New Roman"/>
          <w:b/>
          <w:color w:val="0000FF"/>
          <w:sz w:val="56"/>
          <w:szCs w:val="56"/>
        </w:rPr>
        <w:br w:type="textWrapping" w:clear="all"/>
      </w:r>
      <w:r w:rsidRPr="00D0025C">
        <w:rPr>
          <w:rFonts w:ascii="Times New Roman" w:hAnsi="Times New Roman" w:cs="Times New Roman"/>
          <w:b/>
          <w:color w:val="0000FF"/>
          <w:sz w:val="48"/>
          <w:szCs w:val="48"/>
        </w:rPr>
        <w:t>Проект</w:t>
      </w:r>
      <w:r>
        <w:rPr>
          <w:rFonts w:ascii="Times New Roman" w:hAnsi="Times New Roman" w:cs="Times New Roman"/>
          <w:b/>
          <w:color w:val="0000FF"/>
          <w:sz w:val="48"/>
          <w:szCs w:val="48"/>
        </w:rPr>
        <w:t>: «</w:t>
      </w:r>
      <w:r w:rsidRPr="00D0025C">
        <w:rPr>
          <w:rFonts w:ascii="Times New Roman" w:hAnsi="Times New Roman" w:cs="Times New Roman"/>
          <w:b/>
          <w:color w:val="0000FF"/>
          <w:sz w:val="48"/>
          <w:szCs w:val="48"/>
        </w:rPr>
        <w:t>Капитальный ремонт системы водоснабжения с.</w:t>
      </w:r>
      <w:r>
        <w:rPr>
          <w:rFonts w:ascii="Times New Roman" w:hAnsi="Times New Roman" w:cs="Times New Roman"/>
          <w:b/>
          <w:color w:val="0000FF"/>
          <w:sz w:val="48"/>
          <w:szCs w:val="48"/>
        </w:rPr>
        <w:t xml:space="preserve">Старокальмиярово муниципального </w:t>
      </w:r>
      <w:proofErr w:type="gramStart"/>
      <w:r>
        <w:rPr>
          <w:rFonts w:ascii="Times New Roman" w:hAnsi="Times New Roman" w:cs="Times New Roman"/>
          <w:b/>
          <w:color w:val="0000FF"/>
          <w:sz w:val="48"/>
          <w:szCs w:val="48"/>
        </w:rPr>
        <w:t>района  Татышлинский</w:t>
      </w:r>
      <w:proofErr w:type="gramEnd"/>
      <w:r>
        <w:rPr>
          <w:rFonts w:ascii="Times New Roman" w:hAnsi="Times New Roman" w:cs="Times New Roman"/>
          <w:b/>
          <w:color w:val="0000FF"/>
          <w:sz w:val="48"/>
          <w:szCs w:val="48"/>
        </w:rPr>
        <w:t xml:space="preserve"> район  Республики  Башкортостан»</w:t>
      </w:r>
    </w:p>
    <w:p w:rsidR="00636935" w:rsidRDefault="003D6258" w:rsidP="00D0025C">
      <w:pPr>
        <w:spacing w:after="0" w:line="240" w:lineRule="auto"/>
        <w:ind w:left="-142" w:hanging="142"/>
        <w:jc w:val="center"/>
        <w:rPr>
          <w:rFonts w:ascii="Times New Roman" w:hAnsi="Times New Roman" w:cs="Times New Roman"/>
          <w:b/>
          <w:color w:val="0000FF"/>
          <w:sz w:val="56"/>
          <w:szCs w:val="56"/>
        </w:rPr>
      </w:pPr>
      <w:bookmarkStart w:id="0" w:name="_Hlk217398331"/>
      <w:r>
        <w:rPr>
          <w:rFonts w:ascii="Times New Roman" w:hAnsi="Times New Roman" w:cs="Times New Roman"/>
          <w:b/>
          <w:color w:val="0000FF"/>
          <w:sz w:val="56"/>
          <w:szCs w:val="56"/>
        </w:rPr>
        <w:lastRenderedPageBreak/>
        <w:t xml:space="preserve">Мероприятия в рамках </w:t>
      </w:r>
      <w:proofErr w:type="gramStart"/>
      <w:r>
        <w:rPr>
          <w:rFonts w:ascii="Times New Roman" w:hAnsi="Times New Roman" w:cs="Times New Roman"/>
          <w:b/>
          <w:color w:val="0000FF"/>
          <w:sz w:val="56"/>
          <w:szCs w:val="56"/>
        </w:rPr>
        <w:t>поддержки  ППМИ</w:t>
      </w:r>
      <w:proofErr w:type="gramEnd"/>
      <w:r>
        <w:rPr>
          <w:rFonts w:ascii="Times New Roman" w:hAnsi="Times New Roman" w:cs="Times New Roman"/>
          <w:b/>
          <w:color w:val="0000FF"/>
          <w:sz w:val="56"/>
          <w:szCs w:val="56"/>
        </w:rPr>
        <w:t>-2026</w:t>
      </w:r>
    </w:p>
    <w:bookmarkEnd w:id="0"/>
    <w:p w:rsidR="003D6258" w:rsidRDefault="003D6258" w:rsidP="00D0025C">
      <w:pPr>
        <w:spacing w:after="0" w:line="240" w:lineRule="auto"/>
        <w:ind w:left="-142" w:hanging="142"/>
        <w:jc w:val="center"/>
        <w:rPr>
          <w:rFonts w:ascii="Times New Roman" w:hAnsi="Times New Roman" w:cs="Times New Roman"/>
          <w:b/>
          <w:color w:val="0000FF"/>
          <w:sz w:val="56"/>
          <w:szCs w:val="56"/>
        </w:rPr>
      </w:pPr>
    </w:p>
    <w:p w:rsidR="003D6258" w:rsidRDefault="003D6258" w:rsidP="00D0025C">
      <w:pPr>
        <w:spacing w:after="0" w:line="240" w:lineRule="auto"/>
        <w:ind w:left="-142" w:hanging="142"/>
        <w:jc w:val="center"/>
        <w:rPr>
          <w:rFonts w:ascii="Times New Roman" w:hAnsi="Times New Roman" w:cs="Times New Roman"/>
          <w:b/>
          <w:color w:val="0000FF"/>
          <w:sz w:val="56"/>
          <w:szCs w:val="56"/>
        </w:rPr>
      </w:pPr>
      <w:r>
        <w:rPr>
          <w:rFonts w:ascii="Times New Roman" w:hAnsi="Times New Roman" w:cs="Times New Roman"/>
          <w:b/>
          <w:noProof/>
          <w:color w:val="0000FF"/>
          <w:sz w:val="56"/>
          <w:szCs w:val="56"/>
        </w:rPr>
        <w:drawing>
          <wp:inline distT="0" distB="0" distL="0" distR="0" wp14:anchorId="5A2BDE4D">
            <wp:extent cx="6549466" cy="3505200"/>
            <wp:effectExtent l="0" t="0" r="381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8724"/>
                    <a:stretch/>
                  </pic:blipFill>
                  <pic:spPr bwMode="auto">
                    <a:xfrm>
                      <a:off x="0" y="0"/>
                      <a:ext cx="6618581" cy="35421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D6258" w:rsidRDefault="003D6258" w:rsidP="00D0025C">
      <w:pPr>
        <w:spacing w:after="0" w:line="240" w:lineRule="auto"/>
        <w:ind w:left="-142" w:hanging="142"/>
        <w:jc w:val="center"/>
        <w:rPr>
          <w:rFonts w:ascii="Times New Roman" w:hAnsi="Times New Roman" w:cs="Times New Roman"/>
          <w:b/>
          <w:color w:val="0000FF"/>
          <w:sz w:val="56"/>
          <w:szCs w:val="56"/>
        </w:rPr>
      </w:pPr>
    </w:p>
    <w:p w:rsidR="00636935" w:rsidRDefault="003D6258" w:rsidP="00D0025C">
      <w:pPr>
        <w:spacing w:after="0" w:line="240" w:lineRule="auto"/>
        <w:ind w:left="-142" w:hanging="142"/>
        <w:jc w:val="center"/>
        <w:rPr>
          <w:rFonts w:ascii="Times New Roman" w:hAnsi="Times New Roman" w:cs="Times New Roman"/>
          <w:b/>
          <w:color w:val="0000FF"/>
          <w:sz w:val="56"/>
          <w:szCs w:val="56"/>
        </w:rPr>
      </w:pPr>
      <w:r>
        <w:rPr>
          <w:rFonts w:ascii="Times New Roman" w:hAnsi="Times New Roman" w:cs="Times New Roman"/>
          <w:b/>
          <w:noProof/>
          <w:color w:val="0000FF"/>
          <w:sz w:val="56"/>
          <w:szCs w:val="56"/>
        </w:rPr>
        <w:drawing>
          <wp:inline distT="0" distB="0" distL="0" distR="0" wp14:anchorId="471913D3">
            <wp:extent cx="6461422" cy="4486275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3740" b="24126"/>
                    <a:stretch/>
                  </pic:blipFill>
                  <pic:spPr bwMode="auto">
                    <a:xfrm>
                      <a:off x="0" y="0"/>
                      <a:ext cx="6573037" cy="45637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D6258" w:rsidRDefault="003D6258" w:rsidP="003D6258">
      <w:pPr>
        <w:spacing w:after="0" w:line="240" w:lineRule="auto"/>
        <w:ind w:left="-142" w:hanging="142"/>
        <w:jc w:val="center"/>
        <w:rPr>
          <w:rFonts w:ascii="Times New Roman" w:hAnsi="Times New Roman" w:cs="Times New Roman"/>
          <w:b/>
          <w:color w:val="0000FF"/>
          <w:sz w:val="56"/>
          <w:szCs w:val="56"/>
        </w:rPr>
      </w:pPr>
      <w:r>
        <w:rPr>
          <w:rFonts w:ascii="Times New Roman" w:hAnsi="Times New Roman" w:cs="Times New Roman"/>
          <w:b/>
          <w:color w:val="0000FF"/>
          <w:sz w:val="56"/>
          <w:szCs w:val="56"/>
        </w:rPr>
        <w:lastRenderedPageBreak/>
        <w:t xml:space="preserve">Мероприятия в рамках </w:t>
      </w:r>
      <w:proofErr w:type="gramStart"/>
      <w:r>
        <w:rPr>
          <w:rFonts w:ascii="Times New Roman" w:hAnsi="Times New Roman" w:cs="Times New Roman"/>
          <w:b/>
          <w:color w:val="0000FF"/>
          <w:sz w:val="56"/>
          <w:szCs w:val="56"/>
        </w:rPr>
        <w:t>поддержки  ППМИ</w:t>
      </w:r>
      <w:proofErr w:type="gramEnd"/>
      <w:r>
        <w:rPr>
          <w:rFonts w:ascii="Times New Roman" w:hAnsi="Times New Roman" w:cs="Times New Roman"/>
          <w:b/>
          <w:color w:val="0000FF"/>
          <w:sz w:val="56"/>
          <w:szCs w:val="56"/>
        </w:rPr>
        <w:t>-2026</w:t>
      </w:r>
    </w:p>
    <w:p w:rsidR="003D6258" w:rsidRDefault="003D6258" w:rsidP="003D6258">
      <w:pPr>
        <w:spacing w:after="0" w:line="240" w:lineRule="auto"/>
        <w:ind w:left="-142" w:hanging="142"/>
        <w:jc w:val="center"/>
        <w:rPr>
          <w:rFonts w:ascii="Times New Roman" w:hAnsi="Times New Roman" w:cs="Times New Roman"/>
          <w:b/>
          <w:color w:val="0000FF"/>
          <w:sz w:val="56"/>
          <w:szCs w:val="56"/>
        </w:rPr>
      </w:pPr>
    </w:p>
    <w:p w:rsidR="003D6258" w:rsidRDefault="003D6258" w:rsidP="00D0025C">
      <w:pPr>
        <w:spacing w:after="0" w:line="240" w:lineRule="auto"/>
        <w:ind w:left="-142" w:hanging="142"/>
        <w:jc w:val="center"/>
        <w:rPr>
          <w:rFonts w:ascii="Times New Roman" w:hAnsi="Times New Roman" w:cs="Times New Roman"/>
          <w:b/>
          <w:color w:val="0000FF"/>
          <w:sz w:val="56"/>
          <w:szCs w:val="56"/>
        </w:rPr>
      </w:pPr>
      <w:r>
        <w:rPr>
          <w:rFonts w:ascii="Times New Roman" w:hAnsi="Times New Roman" w:cs="Times New Roman"/>
          <w:b/>
          <w:noProof/>
          <w:color w:val="0000FF"/>
          <w:sz w:val="56"/>
          <w:szCs w:val="56"/>
        </w:rPr>
        <w:drawing>
          <wp:inline distT="0" distB="0" distL="0" distR="0" wp14:anchorId="741A9C04">
            <wp:extent cx="6539290" cy="342900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087" t="10727" b="23689"/>
                    <a:stretch/>
                  </pic:blipFill>
                  <pic:spPr bwMode="auto">
                    <a:xfrm>
                      <a:off x="0" y="0"/>
                      <a:ext cx="6598962" cy="3460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D6258" w:rsidRDefault="003D6258" w:rsidP="00D0025C">
      <w:pPr>
        <w:spacing w:after="0" w:line="240" w:lineRule="auto"/>
        <w:ind w:left="-142" w:hanging="142"/>
        <w:jc w:val="center"/>
        <w:rPr>
          <w:rFonts w:ascii="Times New Roman" w:hAnsi="Times New Roman" w:cs="Times New Roman"/>
          <w:b/>
          <w:color w:val="0000FF"/>
          <w:sz w:val="56"/>
          <w:szCs w:val="56"/>
        </w:rPr>
      </w:pPr>
    </w:p>
    <w:p w:rsidR="003D6258" w:rsidRDefault="003D6258" w:rsidP="00D0025C">
      <w:pPr>
        <w:spacing w:after="0" w:line="240" w:lineRule="auto"/>
        <w:ind w:left="-142" w:hanging="142"/>
        <w:jc w:val="center"/>
        <w:rPr>
          <w:rFonts w:ascii="Times New Roman" w:hAnsi="Times New Roman" w:cs="Times New Roman"/>
          <w:b/>
          <w:color w:val="0000FF"/>
          <w:sz w:val="56"/>
          <w:szCs w:val="56"/>
        </w:rPr>
      </w:pPr>
      <w:r>
        <w:rPr>
          <w:rFonts w:ascii="Times New Roman" w:hAnsi="Times New Roman" w:cs="Times New Roman"/>
          <w:b/>
          <w:noProof/>
          <w:color w:val="0000FF"/>
          <w:sz w:val="56"/>
          <w:szCs w:val="56"/>
        </w:rPr>
        <w:drawing>
          <wp:inline distT="0" distB="0" distL="0" distR="0" wp14:anchorId="5C483235">
            <wp:extent cx="6567170" cy="3562350"/>
            <wp:effectExtent l="0" t="0" r="508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1699" b="42363"/>
                    <a:stretch/>
                  </pic:blipFill>
                  <pic:spPr bwMode="auto">
                    <a:xfrm>
                      <a:off x="0" y="0"/>
                      <a:ext cx="6604687" cy="35827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4786A" w:rsidRDefault="00F4786A" w:rsidP="00D0025C">
      <w:pPr>
        <w:spacing w:after="0" w:line="240" w:lineRule="auto"/>
        <w:ind w:left="-142" w:hanging="142"/>
        <w:jc w:val="center"/>
        <w:rPr>
          <w:rFonts w:ascii="Times New Roman" w:hAnsi="Times New Roman" w:cs="Times New Roman"/>
          <w:b/>
          <w:color w:val="0000FF"/>
          <w:sz w:val="56"/>
          <w:szCs w:val="56"/>
        </w:rPr>
      </w:pPr>
    </w:p>
    <w:p w:rsidR="00F81F89" w:rsidRPr="00D0025C" w:rsidRDefault="00F81F89" w:rsidP="00D0025C">
      <w:pPr>
        <w:spacing w:after="0" w:line="240" w:lineRule="auto"/>
        <w:ind w:left="-142" w:hanging="142"/>
        <w:jc w:val="center"/>
        <w:rPr>
          <w:rFonts w:ascii="Times New Roman" w:hAnsi="Times New Roman" w:cs="Times New Roman"/>
          <w:b/>
          <w:color w:val="0000FF"/>
          <w:sz w:val="56"/>
          <w:szCs w:val="56"/>
        </w:rPr>
      </w:pPr>
      <w:bookmarkStart w:id="1" w:name="_GoBack"/>
      <w:bookmarkEnd w:id="1"/>
    </w:p>
    <w:sectPr w:rsidR="00F81F89" w:rsidRPr="00D0025C" w:rsidSect="00D0025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025C"/>
    <w:rsid w:val="00211872"/>
    <w:rsid w:val="003D6258"/>
    <w:rsid w:val="00636935"/>
    <w:rsid w:val="00D0025C"/>
    <w:rsid w:val="00EF371B"/>
    <w:rsid w:val="00F4786A"/>
    <w:rsid w:val="00F81F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8741D17-0929-4BDC-8CAF-3321431114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4786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4786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</Words>
  <Characters>214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Управляющий делами</dc:creator>
  <cp:keywords/>
  <dc:description/>
  <cp:lastModifiedBy>Управляющий делами</cp:lastModifiedBy>
  <cp:revision>2</cp:revision>
  <cp:lastPrinted>2025-12-23T11:24:00Z</cp:lastPrinted>
  <dcterms:created xsi:type="dcterms:W3CDTF">2026-01-12T05:28:00Z</dcterms:created>
  <dcterms:modified xsi:type="dcterms:W3CDTF">2026-01-12T05:28:00Z</dcterms:modified>
</cp:coreProperties>
</file>