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99E" w:rsidRDefault="0023699E">
      <w:pPr>
        <w:pStyle w:val="a3"/>
        <w:ind w:left="7760"/>
        <w:rPr>
          <w:sz w:val="20"/>
        </w:rPr>
      </w:pPr>
    </w:p>
    <w:p w:rsidR="0023699E" w:rsidRDefault="0023699E">
      <w:pPr>
        <w:pStyle w:val="a3"/>
        <w:spacing w:before="2"/>
        <w:rPr>
          <w:sz w:val="9"/>
        </w:rPr>
      </w:pPr>
    </w:p>
    <w:p w:rsidR="0023699E" w:rsidRDefault="0023699E">
      <w:pPr>
        <w:rPr>
          <w:sz w:val="9"/>
        </w:rPr>
        <w:sectPr w:rsidR="0023699E">
          <w:type w:val="continuous"/>
          <w:pgSz w:w="11910" w:h="16840"/>
          <w:pgMar w:top="380" w:right="440" w:bottom="0" w:left="1600" w:header="720" w:footer="720" w:gutter="0"/>
          <w:cols w:space="720"/>
        </w:sectPr>
      </w:pPr>
    </w:p>
    <w:p w:rsidR="0023699E" w:rsidRDefault="0023699E">
      <w:pPr>
        <w:pStyle w:val="a3"/>
        <w:rPr>
          <w:sz w:val="16"/>
        </w:rPr>
      </w:pPr>
    </w:p>
    <w:p w:rsidR="0023699E" w:rsidRDefault="0023699E">
      <w:pPr>
        <w:pStyle w:val="a3"/>
        <w:spacing w:before="89"/>
        <w:rPr>
          <w:sz w:val="16"/>
        </w:rPr>
      </w:pPr>
    </w:p>
    <w:p w:rsidR="0023699E" w:rsidRPr="00FD24AF" w:rsidRDefault="00FD24AF" w:rsidP="00FD24AF">
      <w:pPr>
        <w:pStyle w:val="a3"/>
        <w:ind w:left="101" w:right="124" w:firstLine="709"/>
        <w:jc w:val="center"/>
        <w:rPr>
          <w:b/>
          <w:spacing w:val="-2"/>
        </w:rPr>
      </w:pPr>
      <w:r w:rsidRPr="00FD24AF">
        <w:rPr>
          <w:b/>
        </w:rPr>
        <w:t xml:space="preserve">Прокуратурой </w:t>
      </w:r>
      <w:proofErr w:type="spellStart"/>
      <w:r w:rsidRPr="00FD24AF">
        <w:rPr>
          <w:b/>
        </w:rPr>
        <w:t>Татышлинского</w:t>
      </w:r>
      <w:proofErr w:type="spellEnd"/>
      <w:r w:rsidRPr="00FD24AF">
        <w:rPr>
          <w:b/>
        </w:rPr>
        <w:t xml:space="preserve"> района организована горячая </w:t>
      </w:r>
      <w:r w:rsidRPr="00FD24AF">
        <w:rPr>
          <w:b/>
          <w:spacing w:val="-2"/>
        </w:rPr>
        <w:t>линия.</w:t>
      </w:r>
    </w:p>
    <w:p w:rsidR="00FD24AF" w:rsidRDefault="00FD24AF">
      <w:pPr>
        <w:pStyle w:val="a3"/>
        <w:ind w:left="101" w:right="124" w:firstLine="709"/>
        <w:jc w:val="both"/>
      </w:pPr>
    </w:p>
    <w:p w:rsidR="00FD24AF" w:rsidRDefault="00FD24AF">
      <w:pPr>
        <w:pStyle w:val="a3"/>
        <w:ind w:left="101" w:right="124" w:firstLine="709"/>
        <w:jc w:val="both"/>
      </w:pPr>
    </w:p>
    <w:p w:rsidR="0023699E" w:rsidRDefault="00FD24AF">
      <w:pPr>
        <w:pStyle w:val="a3"/>
        <w:ind w:left="101" w:right="124" w:firstLine="709"/>
        <w:jc w:val="both"/>
      </w:pPr>
      <w:r>
        <w:t xml:space="preserve">Прокуратурой </w:t>
      </w:r>
      <w:proofErr w:type="spellStart"/>
      <w:r>
        <w:t>Татышлинского</w:t>
      </w:r>
      <w:proofErr w:type="spellEnd"/>
      <w:r>
        <w:t xml:space="preserve"> района организовано принятие обращений (жалоб, заявлений) граждан по во</w:t>
      </w:r>
      <w:r>
        <w:t>просам качества теплоснабжения в период отопительного сезона, ненадлежащего оказания медицинской помощи, лекарственном обеспечении, нарушения трудовых прав граждан, в том числе на оплату труда; некачественного предоставления жилищно-коммунальных услуг.</w:t>
      </w:r>
    </w:p>
    <w:p w:rsidR="0023699E" w:rsidRDefault="00FD24AF">
      <w:pPr>
        <w:pStyle w:val="a3"/>
        <w:ind w:left="101" w:right="124" w:firstLine="709"/>
        <w:jc w:val="both"/>
      </w:pPr>
      <w:r>
        <w:t>Обр</w:t>
      </w:r>
      <w:r>
        <w:t>ащения по вышеуказанным вопросам принимаются ежедневно в рабочее</w:t>
      </w:r>
      <w:r>
        <w:rPr>
          <w:spacing w:val="-7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09:00</w:t>
      </w:r>
      <w:r>
        <w:rPr>
          <w:spacing w:val="-6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18:00</w:t>
      </w:r>
      <w:r>
        <w:rPr>
          <w:spacing w:val="-7"/>
        </w:rPr>
        <w:t xml:space="preserve"> </w:t>
      </w:r>
      <w:r>
        <w:t>(перерыв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13:00</w:t>
      </w:r>
      <w:r>
        <w:rPr>
          <w:spacing w:val="-7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13:45)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телефонам:</w:t>
      </w:r>
      <w:r>
        <w:rPr>
          <w:spacing w:val="-6"/>
        </w:rPr>
        <w:t xml:space="preserve"> </w:t>
      </w:r>
      <w:r>
        <w:t>2-13-</w:t>
      </w:r>
      <w:r>
        <w:rPr>
          <w:spacing w:val="-5"/>
        </w:rPr>
        <w:t>87,</w:t>
      </w:r>
    </w:p>
    <w:p w:rsidR="0023699E" w:rsidRDefault="00FD24AF">
      <w:pPr>
        <w:pStyle w:val="a3"/>
        <w:ind w:left="101"/>
        <w:jc w:val="both"/>
      </w:pPr>
      <w:r>
        <w:t>2-10-85, 2-12-</w:t>
      </w:r>
      <w:r>
        <w:rPr>
          <w:spacing w:val="-5"/>
        </w:rPr>
        <w:t>65.</w:t>
      </w:r>
    </w:p>
    <w:p w:rsidR="00FD24AF" w:rsidRDefault="00FD24AF">
      <w:pPr>
        <w:pStyle w:val="a3"/>
        <w:spacing w:before="1"/>
        <w:ind w:left="101"/>
      </w:pPr>
    </w:p>
    <w:p w:rsidR="00FD24AF" w:rsidRDefault="00FD24AF">
      <w:pPr>
        <w:pStyle w:val="a3"/>
        <w:spacing w:before="1"/>
        <w:ind w:left="101"/>
      </w:pPr>
    </w:p>
    <w:p w:rsidR="00FD24AF" w:rsidRDefault="00FD24AF">
      <w:pPr>
        <w:pStyle w:val="a3"/>
        <w:spacing w:before="1"/>
        <w:ind w:left="101"/>
      </w:pPr>
    </w:p>
    <w:p w:rsidR="0023699E" w:rsidRDefault="00FD24AF">
      <w:pPr>
        <w:pStyle w:val="a3"/>
        <w:spacing w:before="1"/>
        <w:ind w:left="101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2706370</wp:posOffset>
            </wp:positionH>
            <wp:positionV relativeFrom="paragraph">
              <wp:posOffset>205105</wp:posOffset>
            </wp:positionV>
            <wp:extent cx="2894965" cy="10033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Прокурор </w:t>
      </w:r>
      <w:r>
        <w:rPr>
          <w:spacing w:val="-2"/>
        </w:rPr>
        <w:t>района</w:t>
      </w:r>
    </w:p>
    <w:p w:rsidR="0023699E" w:rsidRDefault="00FD24AF">
      <w:pPr>
        <w:pStyle w:val="a3"/>
        <w:tabs>
          <w:tab w:val="left" w:pos="7820"/>
        </w:tabs>
        <w:spacing w:before="158"/>
        <w:ind w:left="101"/>
      </w:pPr>
      <w:r>
        <w:t>советник</w:t>
      </w:r>
      <w:r>
        <w:rPr>
          <w:spacing w:val="-1"/>
        </w:rPr>
        <w:t xml:space="preserve"> </w:t>
      </w:r>
      <w:r>
        <w:rPr>
          <w:spacing w:val="-2"/>
        </w:rPr>
        <w:t>юстиции</w:t>
      </w:r>
      <w:r>
        <w:tab/>
        <w:t>Ф.Ф.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Янгуразов</w:t>
      </w:r>
      <w:proofErr w:type="spellEnd"/>
    </w:p>
    <w:p w:rsidR="0023699E" w:rsidRDefault="0023699E">
      <w:pPr>
        <w:pStyle w:val="a3"/>
      </w:pPr>
    </w:p>
    <w:p w:rsidR="0023699E" w:rsidRDefault="0023699E">
      <w:pPr>
        <w:pStyle w:val="a3"/>
      </w:pPr>
    </w:p>
    <w:p w:rsidR="0023699E" w:rsidRDefault="0023699E">
      <w:pPr>
        <w:pStyle w:val="a3"/>
      </w:pPr>
    </w:p>
    <w:p w:rsidR="0023699E" w:rsidRDefault="0023699E">
      <w:pPr>
        <w:pStyle w:val="a3"/>
      </w:pPr>
      <w:bookmarkStart w:id="0" w:name="_GoBack"/>
      <w:bookmarkEnd w:id="0"/>
    </w:p>
    <w:p w:rsidR="0023699E" w:rsidRDefault="0023699E">
      <w:pPr>
        <w:pStyle w:val="a3"/>
        <w:spacing w:before="112"/>
      </w:pPr>
    </w:p>
    <w:p w:rsidR="0023699E" w:rsidRDefault="00FD24AF">
      <w:pPr>
        <w:ind w:left="101"/>
        <w:rPr>
          <w:sz w:val="20"/>
        </w:rPr>
      </w:pPr>
      <w:r>
        <w:rPr>
          <w:sz w:val="20"/>
        </w:rPr>
        <w:t xml:space="preserve">В.В. </w:t>
      </w:r>
      <w:proofErr w:type="spellStart"/>
      <w:r>
        <w:rPr>
          <w:sz w:val="20"/>
        </w:rPr>
        <w:t>Гарифуллин</w:t>
      </w:r>
      <w:proofErr w:type="spellEnd"/>
      <w:r>
        <w:rPr>
          <w:sz w:val="20"/>
        </w:rPr>
        <w:t>, 8 (34778) 2-10-</w:t>
      </w:r>
      <w:r>
        <w:rPr>
          <w:spacing w:val="-5"/>
          <w:sz w:val="20"/>
        </w:rPr>
        <w:t>85</w:t>
      </w:r>
    </w:p>
    <w:p w:rsidR="0023699E" w:rsidRDefault="00FD24AF">
      <w:pPr>
        <w:pStyle w:val="a3"/>
        <w:spacing w:before="72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4877434</wp:posOffset>
                </wp:positionH>
                <wp:positionV relativeFrom="paragraph">
                  <wp:posOffset>207315</wp:posOffset>
                </wp:positionV>
                <wp:extent cx="2322830" cy="48133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2830" cy="481330"/>
                          <a:chOff x="0" y="0"/>
                          <a:chExt cx="2322830" cy="48133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186" y="315489"/>
                            <a:ext cx="1055589" cy="99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4762" y="4762"/>
                            <a:ext cx="2313305" cy="47180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23699E" w:rsidRDefault="00FD24AF">
                              <w:pPr>
                                <w:spacing w:before="28"/>
                                <w:ind w:left="1328" w:hanging="120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Прокуратура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Татышлинского</w:t>
                              </w:r>
                              <w:proofErr w:type="spellEnd"/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района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Республики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Башкортостан</w:t>
                              </w:r>
                            </w:p>
                            <w:p w:rsidR="0023699E" w:rsidRDefault="00FD24AF">
                              <w:pPr>
                                <w:spacing w:before="60"/>
                                <w:ind w:left="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sz w:val="16"/>
                                </w:rPr>
                                <w:t>№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384.05pt;margin-top:16.3pt;width:182.9pt;height:37.9pt;z-index:-15728128;mso-wrap-distance-left:0;mso-wrap-distance-right:0;mso-position-horizontal-relative:page" coordsize="23228,4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1631;top:3154;width:10556;height: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47;top:47;width:23133;height:4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" filled="f">
                  <v:textbox inset="0,0,0,0">
                    <w:txbxContent>
                      <w:p w:rsidR="0023699E" w:rsidRDefault="00FD24AF">
                        <w:pPr>
                          <w:spacing w:before="28"/>
                          <w:ind w:left="1328" w:hanging="120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Прокуратура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Татышлинского</w:t>
                        </w:r>
                        <w:proofErr w:type="spellEnd"/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района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Республики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Башкортостан</w:t>
                        </w:r>
                      </w:p>
                      <w:p w:rsidR="0023699E" w:rsidRDefault="00FD24AF">
                        <w:pPr>
                          <w:spacing w:before="60"/>
                          <w:ind w:left="20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sz w:val="16"/>
                          </w:rPr>
                          <w:t>№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23699E">
      <w:type w:val="continuous"/>
      <w:pgSz w:w="11910" w:h="16840"/>
      <w:pgMar w:top="380" w:right="44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9E"/>
    <w:rsid w:val="0023699E"/>
    <w:rsid w:val="00FD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1124D"/>
  <w15:docId w15:val="{1875C86E-E5FF-48E5-B637-908F15F8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Управляющий делами</dc:creator>
  <cp:lastModifiedBy>Управляющий делами</cp:lastModifiedBy>
  <cp:revision>2</cp:revision>
  <dcterms:created xsi:type="dcterms:W3CDTF">2024-01-09T07:54:00Z</dcterms:created>
  <dcterms:modified xsi:type="dcterms:W3CDTF">2024-01-09T07:54:00Z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2024-01-09T00:00:00Z</vt:filetime>
  </property>
  <property fmtid="{D5CDD505-2E9C-101B-9397-08002B2CF9AE}" pid="5" name="Producer">
    <vt:lpwstr>Aspose.PDF for .NET 22.5.0</vt:lpwstr>
  </property>
</Properties>
</file>